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Pr="00400900" w:rsidRDefault="004F049D" w:rsidP="00AA3490">
      <w:pPr>
        <w:spacing w:after="0"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F049D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 style="mso-next-textbox:#_x0000_s1027">
              <w:txbxContent>
                <w:p w:rsidR="00A84CFF" w:rsidRPr="0040090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00900">
                    <w:rPr>
                      <w:rFonts w:ascii="Arial" w:hAnsi="Arial" w:cs="Arial"/>
                      <w:b/>
                    </w:rPr>
                    <w:t>TATA MEMORIAL CENTRE</w:t>
                  </w:r>
                </w:p>
                <w:p w:rsidR="00A84CFF" w:rsidRPr="0040090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00900">
                    <w:rPr>
                      <w:rFonts w:ascii="Arial" w:hAnsi="Arial" w:cs="Arial"/>
                      <w:b/>
                    </w:rPr>
                    <w:t>TATA MEMORIAL HOSPITAL</w:t>
                  </w:r>
                </w:p>
                <w:p w:rsidR="00A84CFF" w:rsidRPr="0040090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00900"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Pr="0040090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00900">
                    <w:rPr>
                      <w:rFonts w:ascii="Arial" w:hAnsi="Arial" w:cs="Arial"/>
                      <w:b/>
                    </w:rPr>
                    <w:t>DR. E. BORGES MARG,</w:t>
                  </w:r>
                </w:p>
                <w:p w:rsidR="00A84CFF" w:rsidRPr="0040090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00900">
                    <w:rPr>
                      <w:rFonts w:ascii="Arial" w:hAnsi="Arial" w:cs="Arial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Pr="00400900" w:rsidRDefault="00A84CFF" w:rsidP="00AA3490">
      <w:pPr>
        <w:spacing w:after="0" w:line="360" w:lineRule="auto"/>
        <w:jc w:val="center"/>
        <w:rPr>
          <w:rFonts w:ascii="Arial" w:eastAsia="Batang" w:hAnsi="Arial" w:cs="Arial"/>
          <w:sz w:val="20"/>
          <w:szCs w:val="20"/>
          <w:u w:val="single"/>
        </w:rPr>
      </w:pPr>
    </w:p>
    <w:p w:rsidR="00035327" w:rsidRPr="00400900" w:rsidRDefault="006B44C3" w:rsidP="00AA3490">
      <w:pPr>
        <w:pStyle w:val="Default"/>
        <w:spacing w:line="360" w:lineRule="auto"/>
        <w:rPr>
          <w:b/>
          <w:bCs/>
          <w:sz w:val="20"/>
          <w:szCs w:val="20"/>
        </w:rPr>
      </w:pPr>
      <w:r w:rsidRPr="00400900">
        <w:rPr>
          <w:b/>
          <w:bCs/>
          <w:noProof/>
          <w:sz w:val="20"/>
          <w:szCs w:val="20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 w:rsidRPr="00400900">
        <w:rPr>
          <w:b/>
          <w:bCs/>
          <w:sz w:val="20"/>
          <w:szCs w:val="20"/>
        </w:rPr>
        <w:tab/>
        <w:t xml:space="preserve">          </w:t>
      </w:r>
      <w:r w:rsidR="003B2327" w:rsidRPr="0040090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AA3490" w:rsidRPr="00400900" w:rsidRDefault="00F40D17" w:rsidP="00AA349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 w:rsidRPr="00400900">
        <w:rPr>
          <w:b/>
          <w:bCs/>
          <w:color w:val="auto"/>
          <w:sz w:val="20"/>
          <w:szCs w:val="20"/>
        </w:rPr>
        <w:t xml:space="preserve">                                       </w:t>
      </w:r>
      <w:r w:rsidRPr="00400900">
        <w:rPr>
          <w:b/>
          <w:bCs/>
          <w:color w:val="auto"/>
          <w:sz w:val="20"/>
          <w:szCs w:val="20"/>
        </w:rPr>
        <w:tab/>
      </w:r>
      <w:r w:rsidRPr="00400900">
        <w:rPr>
          <w:b/>
          <w:bCs/>
          <w:color w:val="auto"/>
          <w:sz w:val="20"/>
          <w:szCs w:val="20"/>
        </w:rPr>
        <w:tab/>
        <w:t xml:space="preserve">       </w:t>
      </w:r>
    </w:p>
    <w:p w:rsidR="00A84CFF" w:rsidRPr="00400900" w:rsidRDefault="0033556F" w:rsidP="00AA3490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07.06.2024</w:t>
      </w:r>
    </w:p>
    <w:p w:rsidR="00F40D17" w:rsidRPr="00400900" w:rsidRDefault="00F40D17" w:rsidP="00AA34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4CFF" w:rsidRPr="00400900" w:rsidRDefault="005650BC" w:rsidP="00AA34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CPP </w:t>
      </w:r>
      <w:r w:rsidR="006C3879" w:rsidRPr="00400900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1C1155" w:rsidRPr="00400900">
        <w:rPr>
          <w:rFonts w:ascii="Arial" w:hAnsi="Arial" w:cs="Arial"/>
          <w:b/>
          <w:sz w:val="20"/>
          <w:szCs w:val="20"/>
          <w:u w:val="single"/>
        </w:rPr>
        <w:t>Notice</w:t>
      </w:r>
      <w:r w:rsidR="004F79F8" w:rsidRPr="004009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556F">
        <w:rPr>
          <w:rFonts w:ascii="Arial" w:hAnsi="Arial" w:cs="Arial"/>
          <w:b/>
          <w:sz w:val="20"/>
          <w:szCs w:val="20"/>
          <w:u w:val="single"/>
        </w:rPr>
        <w:t>34</w:t>
      </w:r>
      <w:r w:rsidR="00F56146" w:rsidRPr="00400900">
        <w:rPr>
          <w:rFonts w:ascii="Arial" w:hAnsi="Arial" w:cs="Arial"/>
          <w:b/>
          <w:sz w:val="20"/>
          <w:szCs w:val="20"/>
          <w:u w:val="single"/>
        </w:rPr>
        <w:t xml:space="preserve">: Corrigendum </w:t>
      </w:r>
      <w:r w:rsidR="00125081" w:rsidRPr="00400900">
        <w:rPr>
          <w:rFonts w:ascii="Arial" w:hAnsi="Arial" w:cs="Arial"/>
          <w:b/>
          <w:sz w:val="20"/>
          <w:szCs w:val="20"/>
          <w:u w:val="single"/>
        </w:rPr>
        <w:t>–</w:t>
      </w:r>
      <w:r w:rsidR="004F79F8" w:rsidRPr="004009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83ED9" w:rsidRPr="00400900">
        <w:rPr>
          <w:rFonts w:ascii="Arial" w:hAnsi="Arial" w:cs="Arial"/>
          <w:b/>
          <w:sz w:val="20"/>
          <w:szCs w:val="20"/>
          <w:u w:val="single"/>
        </w:rPr>
        <w:t>I</w:t>
      </w:r>
    </w:p>
    <w:p w:rsidR="00646F69" w:rsidRPr="00400900" w:rsidRDefault="00646F69" w:rsidP="00AA34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6F69" w:rsidRPr="00400900" w:rsidRDefault="005650BC" w:rsidP="00646F6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CPP Tender No</w:t>
      </w:r>
      <w:r w:rsidR="00646F69" w:rsidRPr="0040090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r w:rsidR="0033556F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2024_TMC_809692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_1</w:t>
      </w:r>
    </w:p>
    <w:p w:rsidR="00AA3490" w:rsidRPr="00400900" w:rsidRDefault="00AA3490" w:rsidP="00646F6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F79F8" w:rsidRPr="00400900" w:rsidRDefault="0063753C" w:rsidP="00AA349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090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A15D31" w:rsidRPr="00400900">
        <w:rPr>
          <w:rFonts w:ascii="Arial" w:hAnsi="Arial" w:cs="Arial"/>
          <w:b/>
          <w:sz w:val="20"/>
          <w:szCs w:val="20"/>
          <w:u w:val="single"/>
        </w:rPr>
        <w:t>Corrigendum</w:t>
      </w:r>
      <w:r w:rsidR="002D2E61" w:rsidRPr="00400900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="00F82697" w:rsidRPr="00400900">
        <w:rPr>
          <w:rFonts w:ascii="Arial" w:hAnsi="Arial" w:cs="Arial"/>
          <w:b/>
          <w:sz w:val="20"/>
          <w:szCs w:val="20"/>
          <w:u w:val="single"/>
        </w:rPr>
        <w:t>I</w:t>
      </w:r>
      <w:r w:rsidR="00A15D31" w:rsidRPr="00400900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5650BC">
        <w:rPr>
          <w:rFonts w:ascii="Arial" w:hAnsi="Arial" w:cs="Arial"/>
          <w:b/>
          <w:sz w:val="20"/>
          <w:szCs w:val="20"/>
          <w:u w:val="single"/>
        </w:rPr>
        <w:t>CPP</w:t>
      </w:r>
      <w:r w:rsidRPr="004009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3879" w:rsidRPr="00400900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400900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r w:rsidR="0033556F">
        <w:rPr>
          <w:rFonts w:ascii="Arial" w:hAnsi="Arial" w:cs="Arial"/>
          <w:b/>
          <w:sz w:val="20"/>
          <w:szCs w:val="20"/>
          <w:u w:val="single"/>
        </w:rPr>
        <w:t>34</w:t>
      </w:r>
      <w:r w:rsidR="00212967" w:rsidRPr="004009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00900">
        <w:rPr>
          <w:rFonts w:ascii="Arial" w:hAnsi="Arial" w:cs="Arial"/>
          <w:b/>
          <w:sz w:val="20"/>
          <w:szCs w:val="20"/>
          <w:u w:val="single"/>
        </w:rPr>
        <w:t>for supply of</w:t>
      </w:r>
      <w:r w:rsidR="004F79F8" w:rsidRPr="004009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F79F8" w:rsidRPr="0040090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“</w:t>
      </w:r>
      <w:r w:rsidR="0033556F">
        <w:rPr>
          <w:rFonts w:ascii="Arial" w:hAnsi="Arial" w:cs="Arial"/>
          <w:b/>
          <w:sz w:val="20"/>
          <w:szCs w:val="20"/>
          <w:u w:val="single"/>
        </w:rPr>
        <w:t xml:space="preserve">Liquid Handling </w:t>
      </w:r>
      <w:r w:rsidR="005650BC">
        <w:rPr>
          <w:rFonts w:ascii="Arial" w:hAnsi="Arial" w:cs="Arial"/>
          <w:b/>
          <w:sz w:val="20"/>
          <w:szCs w:val="20"/>
          <w:u w:val="single"/>
        </w:rPr>
        <w:t>System</w:t>
      </w:r>
      <w:r w:rsidR="0033556F">
        <w:rPr>
          <w:rFonts w:ascii="Arial" w:hAnsi="Arial" w:cs="Arial"/>
          <w:b/>
          <w:sz w:val="20"/>
          <w:szCs w:val="20"/>
          <w:u w:val="single"/>
        </w:rPr>
        <w:t xml:space="preserve"> for NGS</w:t>
      </w:r>
      <w:r w:rsidR="00212967" w:rsidRPr="00400900">
        <w:rPr>
          <w:rFonts w:ascii="Arial" w:hAnsi="Arial" w:cs="Arial"/>
          <w:b/>
          <w:sz w:val="20"/>
          <w:szCs w:val="20"/>
          <w:u w:val="single"/>
        </w:rPr>
        <w:t xml:space="preserve">”, Qty. 1 no. for </w:t>
      </w:r>
      <w:r w:rsidR="0033556F">
        <w:rPr>
          <w:rFonts w:ascii="Arial" w:hAnsi="Arial" w:cs="Arial"/>
          <w:b/>
          <w:sz w:val="20"/>
          <w:szCs w:val="20"/>
          <w:u w:val="single"/>
        </w:rPr>
        <w:t xml:space="preserve">Molecular Pathology </w:t>
      </w:r>
      <w:r w:rsidR="00212967" w:rsidRPr="00400900">
        <w:rPr>
          <w:rFonts w:ascii="Arial" w:hAnsi="Arial" w:cs="Arial"/>
          <w:b/>
          <w:sz w:val="20"/>
          <w:szCs w:val="20"/>
          <w:u w:val="single"/>
        </w:rPr>
        <w:t>Department, TMH.</w:t>
      </w:r>
    </w:p>
    <w:p w:rsidR="0063753C" w:rsidRPr="00400900" w:rsidRDefault="00B01111" w:rsidP="00646F69">
      <w:pPr>
        <w:tabs>
          <w:tab w:val="left" w:pos="333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0900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851"/>
        <w:gridCol w:w="2268"/>
        <w:gridCol w:w="2693"/>
        <w:gridCol w:w="3544"/>
      </w:tblGrid>
      <w:tr w:rsidR="0033556F" w:rsidRPr="00400900" w:rsidTr="0033556F">
        <w:trPr>
          <w:trHeight w:val="10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56F" w:rsidRPr="00C43721" w:rsidRDefault="0033556F" w:rsidP="004878E6">
            <w:pPr>
              <w:pStyle w:val="NoSpacing"/>
              <w:rPr>
                <w:rFonts w:ascii="Arial" w:hAnsi="Arial" w:cs="Arial"/>
                <w:b/>
              </w:rPr>
            </w:pPr>
            <w:r w:rsidRPr="00C43721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56F" w:rsidRPr="00C43721" w:rsidRDefault="0033556F" w:rsidP="004878E6">
            <w:pPr>
              <w:pStyle w:val="NoSpacing"/>
              <w:rPr>
                <w:rFonts w:ascii="Arial" w:hAnsi="Arial" w:cs="Arial"/>
                <w:b/>
              </w:rPr>
            </w:pPr>
            <w:r w:rsidRPr="00C43721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56F" w:rsidRPr="00C43721" w:rsidRDefault="0033556F" w:rsidP="004878E6">
            <w:pPr>
              <w:pStyle w:val="NoSpacing"/>
              <w:rPr>
                <w:rFonts w:ascii="Arial" w:hAnsi="Arial" w:cs="Arial"/>
                <w:b/>
              </w:rPr>
            </w:pPr>
            <w:r w:rsidRPr="00C43721">
              <w:rPr>
                <w:rFonts w:ascii="Arial" w:hAnsi="Arial" w:cs="Arial"/>
                <w:b/>
              </w:rPr>
              <w:t>Original</w:t>
            </w:r>
            <w:r>
              <w:rPr>
                <w:rFonts w:ascii="Arial" w:hAnsi="Arial" w:cs="Arial"/>
                <w:b/>
              </w:rPr>
              <w:t xml:space="preserve"> pre-bid meeting date and time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56F" w:rsidRPr="00C43721" w:rsidRDefault="0033556F" w:rsidP="004878E6">
            <w:pPr>
              <w:pStyle w:val="NoSpacing"/>
              <w:rPr>
                <w:rFonts w:ascii="Arial" w:hAnsi="Arial" w:cs="Arial"/>
                <w:b/>
              </w:rPr>
            </w:pPr>
            <w:r w:rsidRPr="00C43721">
              <w:rPr>
                <w:rFonts w:ascii="Arial" w:hAnsi="Arial" w:cs="Arial"/>
                <w:b/>
              </w:rPr>
              <w:t xml:space="preserve">Corrigendum </w:t>
            </w:r>
            <w:r>
              <w:rPr>
                <w:rFonts w:ascii="Arial" w:hAnsi="Arial" w:cs="Arial"/>
                <w:b/>
              </w:rPr>
              <w:t>–</w:t>
            </w:r>
            <w:r w:rsidRPr="00C4372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 xml:space="preserve"> for re-scheduled meeting date and time</w:t>
            </w:r>
          </w:p>
        </w:tc>
      </w:tr>
      <w:tr w:rsidR="0033556F" w:rsidRPr="00400900" w:rsidTr="0033556F">
        <w:trPr>
          <w:trHeight w:val="20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56F" w:rsidRPr="00C43721" w:rsidRDefault="0033556F" w:rsidP="004878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556F" w:rsidRPr="00C43721" w:rsidRDefault="0033556F" w:rsidP="004878E6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C43721">
              <w:rPr>
                <w:rFonts w:ascii="Arial" w:hAnsi="Arial" w:cs="Arial"/>
                <w:b/>
              </w:rPr>
              <w:t>Liquid Handling System for NGS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56F" w:rsidRPr="00C43721" w:rsidRDefault="0033556F" w:rsidP="004878E6">
            <w:pPr>
              <w:rPr>
                <w:rFonts w:ascii="Arial" w:hAnsi="Arial" w:cs="Arial"/>
                <w:b/>
                <w:color w:val="000000"/>
              </w:rPr>
            </w:pPr>
            <w:r w:rsidRPr="00C43721">
              <w:rPr>
                <w:rFonts w:ascii="Arial" w:hAnsi="Arial" w:cs="Arial"/>
                <w:b/>
                <w:color w:val="000000"/>
              </w:rPr>
              <w:t>10.06.2024 at 11.00 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56F" w:rsidRPr="00C43721" w:rsidRDefault="0033556F" w:rsidP="004878E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13.06.2024 at 11.00 am</w:t>
            </w:r>
          </w:p>
        </w:tc>
      </w:tr>
    </w:tbl>
    <w:p w:rsidR="0063753C" w:rsidRPr="00400900" w:rsidRDefault="0063753C" w:rsidP="00AA349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86044" w:rsidRPr="00400900" w:rsidRDefault="00086044" w:rsidP="00AA349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5650BC" w:rsidRDefault="0063753C" w:rsidP="00AA3490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5650BC">
        <w:rPr>
          <w:rFonts w:ascii="Arial" w:hAnsi="Arial" w:cs="Arial"/>
          <w:b/>
          <w:sz w:val="20"/>
          <w:szCs w:val="20"/>
        </w:rPr>
        <w:t xml:space="preserve">Please visit </w:t>
      </w:r>
      <w:r w:rsidR="005650BC" w:rsidRPr="005650BC">
        <w:rPr>
          <w:rFonts w:ascii="Arial" w:hAnsi="Arial" w:cs="Arial"/>
          <w:b/>
          <w:sz w:val="20"/>
          <w:szCs w:val="20"/>
        </w:rPr>
        <w:t xml:space="preserve">CPP web site - </w:t>
      </w:r>
      <w:hyperlink r:id="rId6" w:history="1">
        <w:r w:rsidR="005650BC" w:rsidRPr="005650BC">
          <w:rPr>
            <w:rStyle w:val="Hyperlink"/>
            <w:rFonts w:ascii="Arial" w:hAnsi="Arial" w:cs="Arial"/>
            <w:b/>
            <w:sz w:val="20"/>
            <w:szCs w:val="20"/>
          </w:rPr>
          <w:t>https://eprocure.gov.in/eprocure/app</w:t>
        </w:r>
      </w:hyperlink>
      <w:r w:rsidR="005650BC" w:rsidRPr="005650BC">
        <w:rPr>
          <w:rFonts w:ascii="Arial" w:hAnsi="Arial" w:cs="Arial"/>
          <w:b/>
          <w:sz w:val="20"/>
          <w:szCs w:val="20"/>
        </w:rPr>
        <w:t xml:space="preserve"> for more details.</w:t>
      </w:r>
    </w:p>
    <w:p w:rsidR="00EC1430" w:rsidRPr="00400900" w:rsidRDefault="00EC1430" w:rsidP="00AA349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400900" w:rsidRDefault="00EC1430" w:rsidP="00AA349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458BB" w:rsidRPr="00400900" w:rsidRDefault="007458BB" w:rsidP="00AA349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804AA" w:rsidRPr="00400900" w:rsidRDefault="007804AA" w:rsidP="00AA3490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753C" w:rsidRPr="00400900" w:rsidRDefault="0063753C" w:rsidP="00AA349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40090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400900" w:rsidRDefault="0063753C" w:rsidP="00AA3490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3753C" w:rsidRPr="0040090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0124E"/>
    <w:rsid w:val="00010A29"/>
    <w:rsid w:val="00015BCA"/>
    <w:rsid w:val="000168CD"/>
    <w:rsid w:val="000249A5"/>
    <w:rsid w:val="000266AE"/>
    <w:rsid w:val="0003148C"/>
    <w:rsid w:val="00035327"/>
    <w:rsid w:val="00043676"/>
    <w:rsid w:val="00045765"/>
    <w:rsid w:val="00065784"/>
    <w:rsid w:val="000729C7"/>
    <w:rsid w:val="00074A5A"/>
    <w:rsid w:val="00075181"/>
    <w:rsid w:val="00083037"/>
    <w:rsid w:val="00083331"/>
    <w:rsid w:val="00086044"/>
    <w:rsid w:val="000970B8"/>
    <w:rsid w:val="000A17B9"/>
    <w:rsid w:val="000B2DB6"/>
    <w:rsid w:val="000B5E60"/>
    <w:rsid w:val="000C031B"/>
    <w:rsid w:val="000D78B1"/>
    <w:rsid w:val="000E0FEC"/>
    <w:rsid w:val="000F4468"/>
    <w:rsid w:val="00103E40"/>
    <w:rsid w:val="00110727"/>
    <w:rsid w:val="00112926"/>
    <w:rsid w:val="00114976"/>
    <w:rsid w:val="00125081"/>
    <w:rsid w:val="00132C3C"/>
    <w:rsid w:val="0014433C"/>
    <w:rsid w:val="001671D7"/>
    <w:rsid w:val="0018234B"/>
    <w:rsid w:val="001902B5"/>
    <w:rsid w:val="001930BB"/>
    <w:rsid w:val="001B2361"/>
    <w:rsid w:val="001C1155"/>
    <w:rsid w:val="001C12CB"/>
    <w:rsid w:val="001C5AAA"/>
    <w:rsid w:val="001D3BC8"/>
    <w:rsid w:val="001D4B0E"/>
    <w:rsid w:val="001F102A"/>
    <w:rsid w:val="001F2212"/>
    <w:rsid w:val="001F3C8D"/>
    <w:rsid w:val="00204FDE"/>
    <w:rsid w:val="00212967"/>
    <w:rsid w:val="00223A12"/>
    <w:rsid w:val="00242D59"/>
    <w:rsid w:val="00250C49"/>
    <w:rsid w:val="0026795C"/>
    <w:rsid w:val="002851C9"/>
    <w:rsid w:val="002A0737"/>
    <w:rsid w:val="002A4BB8"/>
    <w:rsid w:val="002C5DEB"/>
    <w:rsid w:val="002D2E61"/>
    <w:rsid w:val="002D3A34"/>
    <w:rsid w:val="002D76E8"/>
    <w:rsid w:val="002E5035"/>
    <w:rsid w:val="002F1C1F"/>
    <w:rsid w:val="003017A6"/>
    <w:rsid w:val="00321AF1"/>
    <w:rsid w:val="00321C07"/>
    <w:rsid w:val="0033556F"/>
    <w:rsid w:val="00347676"/>
    <w:rsid w:val="00351C08"/>
    <w:rsid w:val="0035502E"/>
    <w:rsid w:val="0035576C"/>
    <w:rsid w:val="00367D86"/>
    <w:rsid w:val="003711B1"/>
    <w:rsid w:val="003B2327"/>
    <w:rsid w:val="003C1ADC"/>
    <w:rsid w:val="003E1FD5"/>
    <w:rsid w:val="003E5158"/>
    <w:rsid w:val="00400900"/>
    <w:rsid w:val="00401612"/>
    <w:rsid w:val="00403FE3"/>
    <w:rsid w:val="00410273"/>
    <w:rsid w:val="0041697F"/>
    <w:rsid w:val="00426878"/>
    <w:rsid w:val="00466AE1"/>
    <w:rsid w:val="004675D6"/>
    <w:rsid w:val="00472489"/>
    <w:rsid w:val="00476ED3"/>
    <w:rsid w:val="0048611F"/>
    <w:rsid w:val="00496218"/>
    <w:rsid w:val="00496292"/>
    <w:rsid w:val="00496E34"/>
    <w:rsid w:val="004A5983"/>
    <w:rsid w:val="004B22B8"/>
    <w:rsid w:val="004B754E"/>
    <w:rsid w:val="004B7701"/>
    <w:rsid w:val="004C297A"/>
    <w:rsid w:val="004C3AFD"/>
    <w:rsid w:val="004D576D"/>
    <w:rsid w:val="004F049D"/>
    <w:rsid w:val="004F79F8"/>
    <w:rsid w:val="005037E3"/>
    <w:rsid w:val="00506E6F"/>
    <w:rsid w:val="005118B7"/>
    <w:rsid w:val="00520DF5"/>
    <w:rsid w:val="005310D7"/>
    <w:rsid w:val="00537513"/>
    <w:rsid w:val="0054151B"/>
    <w:rsid w:val="00542409"/>
    <w:rsid w:val="00544F88"/>
    <w:rsid w:val="00553B26"/>
    <w:rsid w:val="005650BC"/>
    <w:rsid w:val="005655FB"/>
    <w:rsid w:val="00566444"/>
    <w:rsid w:val="00583A0F"/>
    <w:rsid w:val="005921FF"/>
    <w:rsid w:val="005A387F"/>
    <w:rsid w:val="005B43AF"/>
    <w:rsid w:val="005C1245"/>
    <w:rsid w:val="005D1AF8"/>
    <w:rsid w:val="005E75F9"/>
    <w:rsid w:val="005F1643"/>
    <w:rsid w:val="00601DA1"/>
    <w:rsid w:val="0061589E"/>
    <w:rsid w:val="00626293"/>
    <w:rsid w:val="006314E4"/>
    <w:rsid w:val="00635FA4"/>
    <w:rsid w:val="0063753C"/>
    <w:rsid w:val="00645001"/>
    <w:rsid w:val="00645709"/>
    <w:rsid w:val="00646F69"/>
    <w:rsid w:val="0065249A"/>
    <w:rsid w:val="00653903"/>
    <w:rsid w:val="006547B5"/>
    <w:rsid w:val="00656827"/>
    <w:rsid w:val="006618CF"/>
    <w:rsid w:val="00663D0D"/>
    <w:rsid w:val="0067603A"/>
    <w:rsid w:val="006879CB"/>
    <w:rsid w:val="00687E0B"/>
    <w:rsid w:val="00692652"/>
    <w:rsid w:val="0069446E"/>
    <w:rsid w:val="006A7210"/>
    <w:rsid w:val="006B36AB"/>
    <w:rsid w:val="006B44C3"/>
    <w:rsid w:val="006C3879"/>
    <w:rsid w:val="006D4BEF"/>
    <w:rsid w:val="006E4E22"/>
    <w:rsid w:val="006F0ECE"/>
    <w:rsid w:val="006F5FD7"/>
    <w:rsid w:val="00700A56"/>
    <w:rsid w:val="00701802"/>
    <w:rsid w:val="007134B5"/>
    <w:rsid w:val="00714A58"/>
    <w:rsid w:val="00717AC8"/>
    <w:rsid w:val="00736262"/>
    <w:rsid w:val="0073779B"/>
    <w:rsid w:val="00737A93"/>
    <w:rsid w:val="007458BB"/>
    <w:rsid w:val="0075330B"/>
    <w:rsid w:val="00755599"/>
    <w:rsid w:val="007804AA"/>
    <w:rsid w:val="00793C95"/>
    <w:rsid w:val="007968A6"/>
    <w:rsid w:val="00796D88"/>
    <w:rsid w:val="007A4E58"/>
    <w:rsid w:val="007A5BBB"/>
    <w:rsid w:val="007C235C"/>
    <w:rsid w:val="007C25DE"/>
    <w:rsid w:val="007C73D8"/>
    <w:rsid w:val="007D705D"/>
    <w:rsid w:val="007F772A"/>
    <w:rsid w:val="008141DC"/>
    <w:rsid w:val="00822ECC"/>
    <w:rsid w:val="00825972"/>
    <w:rsid w:val="00832E5A"/>
    <w:rsid w:val="00833847"/>
    <w:rsid w:val="00861F2E"/>
    <w:rsid w:val="008665EE"/>
    <w:rsid w:val="00883BCC"/>
    <w:rsid w:val="00883ED9"/>
    <w:rsid w:val="008933BD"/>
    <w:rsid w:val="008A4804"/>
    <w:rsid w:val="008A7A36"/>
    <w:rsid w:val="008C5D97"/>
    <w:rsid w:val="008D3AB1"/>
    <w:rsid w:val="008D5C42"/>
    <w:rsid w:val="008D6586"/>
    <w:rsid w:val="008D7C86"/>
    <w:rsid w:val="008F1027"/>
    <w:rsid w:val="008F6634"/>
    <w:rsid w:val="00910F5E"/>
    <w:rsid w:val="00912067"/>
    <w:rsid w:val="00924923"/>
    <w:rsid w:val="00936253"/>
    <w:rsid w:val="00937FCD"/>
    <w:rsid w:val="00955AB1"/>
    <w:rsid w:val="009621CE"/>
    <w:rsid w:val="009A0A28"/>
    <w:rsid w:val="009A2D5B"/>
    <w:rsid w:val="009B39F5"/>
    <w:rsid w:val="009D38B6"/>
    <w:rsid w:val="009E2686"/>
    <w:rsid w:val="009E3068"/>
    <w:rsid w:val="009F0DC8"/>
    <w:rsid w:val="009F2352"/>
    <w:rsid w:val="009F4516"/>
    <w:rsid w:val="00A12B55"/>
    <w:rsid w:val="00A15D31"/>
    <w:rsid w:val="00A262C6"/>
    <w:rsid w:val="00A31B4B"/>
    <w:rsid w:val="00A32203"/>
    <w:rsid w:val="00A34082"/>
    <w:rsid w:val="00A41A40"/>
    <w:rsid w:val="00A4259F"/>
    <w:rsid w:val="00A43B61"/>
    <w:rsid w:val="00A54645"/>
    <w:rsid w:val="00A56811"/>
    <w:rsid w:val="00A608A8"/>
    <w:rsid w:val="00A7142B"/>
    <w:rsid w:val="00A71CC9"/>
    <w:rsid w:val="00A737AC"/>
    <w:rsid w:val="00A836E1"/>
    <w:rsid w:val="00A8467E"/>
    <w:rsid w:val="00A84CFF"/>
    <w:rsid w:val="00AA3490"/>
    <w:rsid w:val="00AA6BC9"/>
    <w:rsid w:val="00AB07C8"/>
    <w:rsid w:val="00AC2818"/>
    <w:rsid w:val="00AE1A31"/>
    <w:rsid w:val="00AE26AE"/>
    <w:rsid w:val="00AE56A4"/>
    <w:rsid w:val="00B01111"/>
    <w:rsid w:val="00B02177"/>
    <w:rsid w:val="00B12CED"/>
    <w:rsid w:val="00B13099"/>
    <w:rsid w:val="00B175E2"/>
    <w:rsid w:val="00B20EED"/>
    <w:rsid w:val="00B2678B"/>
    <w:rsid w:val="00B31B22"/>
    <w:rsid w:val="00B3277C"/>
    <w:rsid w:val="00B42786"/>
    <w:rsid w:val="00B42E86"/>
    <w:rsid w:val="00B4451A"/>
    <w:rsid w:val="00B46275"/>
    <w:rsid w:val="00B503A4"/>
    <w:rsid w:val="00B50745"/>
    <w:rsid w:val="00B5110C"/>
    <w:rsid w:val="00B6438B"/>
    <w:rsid w:val="00B647F1"/>
    <w:rsid w:val="00B70C9A"/>
    <w:rsid w:val="00B777DB"/>
    <w:rsid w:val="00B864FB"/>
    <w:rsid w:val="00BA40C2"/>
    <w:rsid w:val="00BA486D"/>
    <w:rsid w:val="00BB559F"/>
    <w:rsid w:val="00BD4A47"/>
    <w:rsid w:val="00BD6278"/>
    <w:rsid w:val="00BF39BA"/>
    <w:rsid w:val="00C05199"/>
    <w:rsid w:val="00C23364"/>
    <w:rsid w:val="00C23F0F"/>
    <w:rsid w:val="00C30D5E"/>
    <w:rsid w:val="00C35ED1"/>
    <w:rsid w:val="00C540A3"/>
    <w:rsid w:val="00C552D9"/>
    <w:rsid w:val="00C635DC"/>
    <w:rsid w:val="00C704A4"/>
    <w:rsid w:val="00C736EC"/>
    <w:rsid w:val="00C8092A"/>
    <w:rsid w:val="00CA5A7F"/>
    <w:rsid w:val="00CC2062"/>
    <w:rsid w:val="00CE2CC4"/>
    <w:rsid w:val="00CE4F16"/>
    <w:rsid w:val="00CF0A60"/>
    <w:rsid w:val="00D10E95"/>
    <w:rsid w:val="00D218D4"/>
    <w:rsid w:val="00D233E8"/>
    <w:rsid w:val="00D3580B"/>
    <w:rsid w:val="00D44DE6"/>
    <w:rsid w:val="00D4688E"/>
    <w:rsid w:val="00D572E1"/>
    <w:rsid w:val="00D9062B"/>
    <w:rsid w:val="00D97346"/>
    <w:rsid w:val="00DA42E8"/>
    <w:rsid w:val="00DA44A2"/>
    <w:rsid w:val="00DA727A"/>
    <w:rsid w:val="00DD1C9C"/>
    <w:rsid w:val="00DF2907"/>
    <w:rsid w:val="00DF2F8B"/>
    <w:rsid w:val="00E056BB"/>
    <w:rsid w:val="00E106B0"/>
    <w:rsid w:val="00E1128A"/>
    <w:rsid w:val="00E262DA"/>
    <w:rsid w:val="00E44475"/>
    <w:rsid w:val="00E67470"/>
    <w:rsid w:val="00E7498F"/>
    <w:rsid w:val="00E87E3C"/>
    <w:rsid w:val="00EA297F"/>
    <w:rsid w:val="00EC1430"/>
    <w:rsid w:val="00ED2845"/>
    <w:rsid w:val="00ED301E"/>
    <w:rsid w:val="00ED54A9"/>
    <w:rsid w:val="00EF3CE8"/>
    <w:rsid w:val="00F156DC"/>
    <w:rsid w:val="00F35803"/>
    <w:rsid w:val="00F36240"/>
    <w:rsid w:val="00F40D17"/>
    <w:rsid w:val="00F42A57"/>
    <w:rsid w:val="00F51A7D"/>
    <w:rsid w:val="00F55FEB"/>
    <w:rsid w:val="00F56146"/>
    <w:rsid w:val="00F61B43"/>
    <w:rsid w:val="00F73143"/>
    <w:rsid w:val="00F73E64"/>
    <w:rsid w:val="00F74CA7"/>
    <w:rsid w:val="00F75C2F"/>
    <w:rsid w:val="00F82697"/>
    <w:rsid w:val="00F86B99"/>
    <w:rsid w:val="00F96AC6"/>
    <w:rsid w:val="00FA614E"/>
    <w:rsid w:val="00FB4CEB"/>
    <w:rsid w:val="00FD460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0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86044"/>
    <w:rPr>
      <w:rFonts w:ascii="Calibri" w:eastAsia="Times New Roman" w:hAnsi="Calibri" w:cs="Times New Roman"/>
    </w:rPr>
  </w:style>
  <w:style w:type="character" w:styleId="SubtleReference">
    <w:name w:val="Subtle Reference"/>
    <w:basedOn w:val="DefaultParagraphFont"/>
    <w:uiPriority w:val="31"/>
    <w:qFormat/>
    <w:rsid w:val="0067603A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Rohan Mangrulkar</cp:lastModifiedBy>
  <cp:revision>3</cp:revision>
  <cp:lastPrinted>2023-06-16T10:25:00Z</cp:lastPrinted>
  <dcterms:created xsi:type="dcterms:W3CDTF">2024-06-07T10:11:00Z</dcterms:created>
  <dcterms:modified xsi:type="dcterms:W3CDTF">2024-06-07T10:13:00Z</dcterms:modified>
</cp:coreProperties>
</file>